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A5" w:rsidRDefault="006B1480" w:rsidP="006B1480">
      <w:pPr>
        <w:pStyle w:val="Heading1"/>
        <w:jc w:val="center"/>
      </w:pPr>
      <w:r>
        <w:t xml:space="preserve">ПОЗИВ НА </w:t>
      </w:r>
      <w:r w:rsidR="00745E5B">
        <w:rPr>
          <w:lang w:val="sr-Cyrl-CS"/>
        </w:rPr>
        <w:t xml:space="preserve">АКРЕДИТОВАНУ </w:t>
      </w:r>
      <w:r>
        <w:t xml:space="preserve">ОБУКУ </w:t>
      </w:r>
    </w:p>
    <w:p w:rsidR="006B1480" w:rsidRPr="00B7792D" w:rsidRDefault="006B1480" w:rsidP="00B7792D">
      <w:pPr>
        <w:jc w:val="center"/>
        <w:rPr>
          <w:color w:val="1F497D" w:themeColor="text2"/>
          <w:sz w:val="36"/>
          <w:lang w:val="sr-Cyrl-CS"/>
        </w:rPr>
      </w:pPr>
      <w:r w:rsidRPr="00B7792D">
        <w:rPr>
          <w:color w:val="1F497D" w:themeColor="text2"/>
          <w:sz w:val="36"/>
        </w:rPr>
        <w:t>„</w:t>
      </w:r>
      <w:r w:rsidR="00B7792D" w:rsidRPr="00B7792D">
        <w:rPr>
          <w:b/>
          <w:color w:val="1F497D" w:themeColor="text2"/>
          <w:sz w:val="36"/>
        </w:rPr>
        <w:t>СТР</w:t>
      </w:r>
      <w:r w:rsidR="00B7792D" w:rsidRPr="00B7792D">
        <w:rPr>
          <w:b/>
          <w:color w:val="1F497D" w:themeColor="text2"/>
          <w:sz w:val="36"/>
          <w:lang w:val="sr-Cyrl-CS"/>
        </w:rPr>
        <w:t>А</w:t>
      </w:r>
      <w:r w:rsidR="00B7792D" w:rsidRPr="00B7792D">
        <w:rPr>
          <w:b/>
          <w:color w:val="1F497D" w:themeColor="text2"/>
          <w:sz w:val="36"/>
        </w:rPr>
        <w:t>ТЕГИЈЕ СУОЧАВАЊА СА СТРЕСОМ</w:t>
      </w:r>
      <w:r w:rsidR="00B7792D" w:rsidRPr="00B7792D">
        <w:rPr>
          <w:color w:val="1F497D" w:themeColor="text2"/>
          <w:sz w:val="36"/>
          <w:lang w:val="sr-Cyrl-CS"/>
        </w:rPr>
        <w:t>“</w:t>
      </w:r>
      <w:r>
        <w:rPr>
          <w:lang w:val="sr-Cyrl-CS"/>
        </w:rPr>
        <w:t xml:space="preserve"> </w:t>
      </w:r>
    </w:p>
    <w:p w:rsidR="006B1480" w:rsidRPr="006B1480" w:rsidRDefault="00B7792D" w:rsidP="006B1480">
      <w:pPr>
        <w:pStyle w:val="Heading1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Нови Сад,  </w:t>
      </w:r>
      <w:r>
        <w:t>недеља</w:t>
      </w:r>
      <w:r w:rsidR="00F9536D">
        <w:rPr>
          <w:lang w:val="sr-Cyrl-CS"/>
        </w:rPr>
        <w:t>, 17</w:t>
      </w:r>
      <w:r w:rsidR="00F9536D">
        <w:t>. децембар</w:t>
      </w:r>
      <w:r w:rsidR="006514A5">
        <w:t xml:space="preserve">, </w:t>
      </w:r>
      <w:r w:rsidR="00670D30">
        <w:rPr>
          <w:lang w:val="sr-Cyrl-CS"/>
        </w:rPr>
        <w:t>2017</w:t>
      </w:r>
      <w:r w:rsidR="006B1480">
        <w:rPr>
          <w:lang w:val="sr-Cyrl-CS"/>
        </w:rPr>
        <w:t>.</w:t>
      </w:r>
    </w:p>
    <w:p w:rsidR="006B1480" w:rsidRDefault="006B1480" w:rsidP="007D08AC">
      <w:pPr>
        <w:pStyle w:val="Default"/>
        <w:jc w:val="both"/>
        <w:rPr>
          <w:b/>
          <w:bCs/>
          <w:sz w:val="26"/>
          <w:szCs w:val="26"/>
        </w:rPr>
      </w:pPr>
    </w:p>
    <w:p w:rsidR="00D761E2" w:rsidRPr="00D761E2" w:rsidRDefault="007D08AC" w:rsidP="00B7792D">
      <w:pPr>
        <w:jc w:val="both"/>
        <w:rPr>
          <w:rFonts w:cstheme="minorHAnsi"/>
        </w:rPr>
      </w:pPr>
      <w:r w:rsidRPr="00D761E2">
        <w:rPr>
          <w:rFonts w:cstheme="minorHAnsi"/>
          <w:bCs/>
        </w:rPr>
        <w:t>Поштоване колегинице и колеге, Центар за производњу знања и вештина ће</w:t>
      </w:r>
      <w:r w:rsidR="00670D30" w:rsidRPr="00D761E2">
        <w:rPr>
          <w:rFonts w:cstheme="minorHAnsi"/>
          <w:bCs/>
          <w:lang w:val="sr-Cyrl-CS"/>
        </w:rPr>
        <w:t xml:space="preserve"> </w:t>
      </w:r>
      <w:r w:rsidR="00B7792D">
        <w:rPr>
          <w:rFonts w:cstheme="minorHAnsi"/>
          <w:bCs/>
          <w:lang w:val="sr-Cyrl-CS"/>
        </w:rPr>
        <w:t>у недељу</w:t>
      </w:r>
      <w:r w:rsidR="00F9536D">
        <w:rPr>
          <w:rFonts w:cstheme="minorHAnsi"/>
          <w:bCs/>
          <w:lang w:val="sr-Cyrl-CS"/>
        </w:rPr>
        <w:t>, 17. децембра</w:t>
      </w:r>
      <w:r w:rsidR="006514A5">
        <w:rPr>
          <w:rFonts w:cstheme="minorHAnsi"/>
          <w:bCs/>
          <w:lang w:val="sr-Cyrl-CS"/>
        </w:rPr>
        <w:t xml:space="preserve">, 2017. године, </w:t>
      </w:r>
      <w:r w:rsidRPr="00D761E2">
        <w:rPr>
          <w:rFonts w:cstheme="minorHAnsi"/>
          <w:bCs/>
        </w:rPr>
        <w:t>у Новом Саду организовати акредитовану обуку „</w:t>
      </w:r>
      <w:r w:rsidR="00B7792D">
        <w:rPr>
          <w:b/>
        </w:rPr>
        <w:t>СТР</w:t>
      </w:r>
      <w:r w:rsidR="00B7792D">
        <w:rPr>
          <w:b/>
          <w:lang w:val="sr-Cyrl-CS"/>
        </w:rPr>
        <w:t>А</w:t>
      </w:r>
      <w:r w:rsidR="00B7792D">
        <w:rPr>
          <w:b/>
        </w:rPr>
        <w:t>ТЕГИЈЕ СУОЧАВАЊА СА СТРЕСОМ</w:t>
      </w:r>
      <w:r w:rsidR="00B7792D" w:rsidRPr="00F648D5">
        <w:rPr>
          <w:lang w:val="sr-Cyrl-CS"/>
        </w:rPr>
        <w:t>“</w:t>
      </w:r>
      <w:r w:rsidR="00B7792D">
        <w:rPr>
          <w:lang w:val="sr-Cyrl-CS"/>
        </w:rPr>
        <w:t xml:space="preserve">. </w:t>
      </w:r>
    </w:p>
    <w:p w:rsidR="007D08AC" w:rsidRPr="00D761E2" w:rsidRDefault="007D08AC" w:rsidP="007D08AC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Обука је </w:t>
      </w:r>
      <w:r w:rsidR="006B1480" w:rsidRPr="00D761E2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>једнодневна</w:t>
      </w:r>
      <w:r w:rsidR="00D761E2"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D761E2" w:rsidRPr="00D761E2" w:rsidRDefault="00D761E2" w:rsidP="00A36D0F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Обука је акредитована код Републичког завода за социјалну заштиту и носи 15 бодова. </w:t>
      </w:r>
    </w:p>
    <w:p w:rsidR="007D08AC" w:rsidRPr="00D761E2" w:rsidRDefault="007D08AC" w:rsidP="00A36D0F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>Цена обуке по учеснику је</w:t>
      </w:r>
      <w:r w:rsidR="006B1480"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B1480" w:rsidRPr="00D761E2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>5</w:t>
      </w: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.000,00 динара. </w:t>
      </w:r>
    </w:p>
    <w:p w:rsidR="007D08AC" w:rsidRPr="00D761E2" w:rsidRDefault="007D08AC" w:rsidP="007D08AC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Цена укључује материјале, освежење и хонорар водитеља. </w:t>
      </w:r>
    </w:p>
    <w:p w:rsidR="007D08AC" w:rsidRPr="00D761E2" w:rsidRDefault="007D08AC" w:rsidP="007D08A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61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Цена не укључује путне трошкове и смештај учесника. </w:t>
      </w:r>
    </w:p>
    <w:p w:rsidR="007D08AC" w:rsidRPr="00D761E2" w:rsidRDefault="007D08AC" w:rsidP="007D08AC">
      <w:pPr>
        <w:pStyle w:val="Defaul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0F93" w:rsidRPr="00D761E2" w:rsidRDefault="007D08AC" w:rsidP="00D761E2">
      <w:pPr>
        <w:jc w:val="both"/>
        <w:rPr>
          <w:rFonts w:cstheme="minorHAnsi"/>
          <w:lang w:val="sr-Cyrl-CS"/>
        </w:rPr>
      </w:pPr>
      <w:r w:rsidRPr="00D761E2">
        <w:rPr>
          <w:rFonts w:cstheme="minorHAnsi"/>
          <w:b/>
          <w:bCs/>
          <w:color w:val="C0504D" w:themeColor="accent2"/>
        </w:rPr>
        <w:t xml:space="preserve">Сви заинтересовани могу да се јаве на </w:t>
      </w:r>
      <w:r w:rsidR="00A16929">
        <w:fldChar w:fldCharType="begin"/>
      </w:r>
      <w:r w:rsidR="00A16929">
        <w:instrText xml:space="preserve"> HYPERLINK "mailto:obuke@cpzv.org" </w:instrText>
      </w:r>
      <w:r w:rsidR="00A16929">
        <w:fldChar w:fldCharType="separate"/>
      </w:r>
      <w:r w:rsidR="00D00844" w:rsidRPr="004E4154">
        <w:rPr>
          <w:rStyle w:val="Hyperlink"/>
          <w:rFonts w:cstheme="minorHAnsi"/>
          <w:b/>
          <w:bCs/>
          <w:lang w:val="en-US"/>
        </w:rPr>
        <w:t>obuke@cpzv.org</w:t>
      </w:r>
      <w:r w:rsidR="00A16929">
        <w:rPr>
          <w:rStyle w:val="Hyperlink"/>
          <w:rFonts w:cstheme="minorHAnsi"/>
          <w:b/>
          <w:bCs/>
          <w:lang w:val="en-US"/>
        </w:rPr>
        <w:fldChar w:fldCharType="end"/>
      </w:r>
      <w:r w:rsidR="006B1480" w:rsidRPr="00D761E2">
        <w:rPr>
          <w:rFonts w:cstheme="minorHAnsi"/>
          <w:b/>
          <w:bCs/>
          <w:color w:val="C0504D" w:themeColor="accent2"/>
          <w:lang w:val="en-US"/>
        </w:rPr>
        <w:t xml:space="preserve"> 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>слањем пријавног формулара</w:t>
      </w:r>
      <w:r w:rsidR="00FF452D" w:rsidRPr="00D761E2">
        <w:rPr>
          <w:rFonts w:cstheme="minorHAnsi"/>
          <w:b/>
          <w:bCs/>
          <w:color w:val="C0504D" w:themeColor="accent2"/>
        </w:rPr>
        <w:t xml:space="preserve"> </w:t>
      </w:r>
      <w:r w:rsidR="00B7792D">
        <w:rPr>
          <w:rFonts w:cstheme="minorHAnsi"/>
          <w:b/>
          <w:bCs/>
          <w:color w:val="C0504D" w:themeColor="accent2"/>
        </w:rPr>
        <w:t xml:space="preserve">најкасније до </w:t>
      </w:r>
      <w:r w:rsidR="00F9536D">
        <w:rPr>
          <w:rFonts w:cstheme="minorHAnsi"/>
          <w:b/>
          <w:bCs/>
          <w:color w:val="FF0000"/>
        </w:rPr>
        <w:t>12</w:t>
      </w:r>
      <w:r w:rsidR="004A3674" w:rsidRPr="00B7792D">
        <w:rPr>
          <w:rFonts w:cstheme="minorHAnsi"/>
          <w:b/>
          <w:bCs/>
          <w:color w:val="FF0000"/>
        </w:rPr>
        <w:t xml:space="preserve">. </w:t>
      </w:r>
      <w:r w:rsidR="00F9536D">
        <w:rPr>
          <w:rFonts w:cstheme="minorHAnsi"/>
          <w:b/>
          <w:bCs/>
          <w:color w:val="FF0000"/>
        </w:rPr>
        <w:t>децембра</w:t>
      </w:r>
      <w:r w:rsidR="00772FA4" w:rsidRPr="00B7792D">
        <w:rPr>
          <w:rFonts w:cstheme="minorHAnsi"/>
          <w:b/>
          <w:bCs/>
          <w:color w:val="FF0000"/>
        </w:rPr>
        <w:t xml:space="preserve"> 2017</w:t>
      </w:r>
      <w:r w:rsidR="00FF452D" w:rsidRPr="00B7792D">
        <w:rPr>
          <w:rFonts w:cstheme="minorHAnsi"/>
          <w:b/>
          <w:bCs/>
          <w:color w:val="FF0000"/>
        </w:rPr>
        <w:t>. године</w:t>
      </w:r>
      <w:r w:rsidR="00FF452D" w:rsidRPr="00B7792D">
        <w:rPr>
          <w:rFonts w:cstheme="minorHAnsi"/>
          <w:b/>
          <w:bCs/>
          <w:color w:val="FF0000"/>
          <w:lang w:val="sr-Cyrl-CS"/>
        </w:rPr>
        <w:t xml:space="preserve">. 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>Додатне информације</w:t>
      </w:r>
      <w:r w:rsidR="006514A5">
        <w:rPr>
          <w:rFonts w:cstheme="minorHAnsi"/>
          <w:b/>
          <w:bCs/>
          <w:color w:val="C0504D" w:themeColor="accent2"/>
          <w:lang w:val="sr-Cyrl-CS"/>
        </w:rPr>
        <w:t xml:space="preserve"> можете добити 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>на</w:t>
      </w:r>
      <w:r w:rsidR="006514A5">
        <w:rPr>
          <w:rFonts w:cstheme="minorHAnsi"/>
          <w:b/>
          <w:bCs/>
          <w:color w:val="C0504D" w:themeColor="accent2"/>
          <w:lang w:val="sr-Cyrl-CS"/>
        </w:rPr>
        <w:t xml:space="preserve"> бројеве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 xml:space="preserve"> телефон</w:t>
      </w:r>
      <w:r w:rsidR="006514A5">
        <w:rPr>
          <w:rFonts w:cstheme="minorHAnsi"/>
          <w:b/>
          <w:bCs/>
          <w:color w:val="C0504D" w:themeColor="accent2"/>
          <w:lang w:val="sr-Cyrl-CS"/>
        </w:rPr>
        <w:t>а: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 xml:space="preserve"> 064</w:t>
      </w:r>
      <w:r w:rsidR="006B1480" w:rsidRPr="00D761E2">
        <w:rPr>
          <w:rFonts w:cstheme="minorHAnsi"/>
          <w:b/>
          <w:bCs/>
          <w:color w:val="C0504D" w:themeColor="accent2"/>
          <w:lang w:val="sr-Cyrl-CS"/>
        </w:rPr>
        <w:t>/</w:t>
      </w:r>
      <w:r w:rsidR="00FF452D" w:rsidRPr="00D761E2">
        <w:rPr>
          <w:rFonts w:cstheme="minorHAnsi"/>
          <w:b/>
          <w:bCs/>
          <w:color w:val="C0504D" w:themeColor="accent2"/>
          <w:lang w:val="sr-Cyrl-CS"/>
        </w:rPr>
        <w:t>154 71 53</w:t>
      </w:r>
      <w:r w:rsidR="00675B2A" w:rsidRPr="00D761E2">
        <w:rPr>
          <w:rFonts w:cstheme="minorHAnsi"/>
          <w:b/>
          <w:bCs/>
          <w:color w:val="C0504D" w:themeColor="accent2"/>
          <w:lang w:val="sr-Cyrl-CS"/>
        </w:rPr>
        <w:t xml:space="preserve"> и 063/826 66 02</w:t>
      </w:r>
      <w:r w:rsidR="006514A5">
        <w:rPr>
          <w:rFonts w:cstheme="minorHAnsi"/>
          <w:b/>
          <w:bCs/>
          <w:color w:val="C0504D" w:themeColor="accent2"/>
          <w:lang w:val="sr-Cyrl-CS"/>
        </w:rPr>
        <w:t>.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ЦИЉЕВИ ПРОГРАМА</w:t>
      </w:r>
    </w:p>
    <w:p w:rsidR="00B7792D" w:rsidRPr="00B7792D" w:rsidRDefault="00B7792D" w:rsidP="00B7792D">
      <w:pPr>
        <w:jc w:val="both"/>
        <w:rPr>
          <w:rFonts w:cstheme="minorHAnsi"/>
          <w:bCs/>
        </w:rPr>
      </w:pPr>
      <w:r w:rsidRPr="00B7792D">
        <w:rPr>
          <w:rFonts w:cstheme="minorHAnsi"/>
        </w:rPr>
        <w:t xml:space="preserve">Општи циљ програма је да се ојачају капацитети запослених да на професионалан начин одговоре захтевима посла </w:t>
      </w:r>
      <w:r w:rsidRPr="00B7792D">
        <w:rPr>
          <w:rFonts w:cstheme="minorHAnsi"/>
          <w:bCs/>
        </w:rPr>
        <w:t>уз очување властитог менталног здравља.</w:t>
      </w:r>
    </w:p>
    <w:p w:rsidR="00B7792D" w:rsidRPr="00B7792D" w:rsidRDefault="00B7792D" w:rsidP="00B7792D">
      <w:pPr>
        <w:jc w:val="both"/>
        <w:rPr>
          <w:rFonts w:cstheme="minorHAnsi"/>
          <w:bCs/>
        </w:rPr>
      </w:pPr>
      <w:r w:rsidRPr="00B7792D">
        <w:rPr>
          <w:rFonts w:cstheme="minorHAnsi"/>
          <w:bCs/>
        </w:rPr>
        <w:t>Специфични циљеви програма обуке:</w:t>
      </w:r>
    </w:p>
    <w:p w:rsidR="00B7792D" w:rsidRPr="00B7792D" w:rsidRDefault="00B7792D" w:rsidP="00B7792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7792D">
        <w:rPr>
          <w:rFonts w:cstheme="minorHAnsi"/>
        </w:rPr>
        <w:t>Продубљивање основних знања о изворима професионалног стреса и синдрома изгарања</w:t>
      </w:r>
    </w:p>
    <w:p w:rsidR="00B7792D" w:rsidRPr="00B7792D" w:rsidRDefault="00B7792D" w:rsidP="00B7792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7792D">
        <w:rPr>
          <w:rFonts w:cstheme="minorHAnsi"/>
        </w:rPr>
        <w:t>Упознавање учесника са техникама за смањење стреса и превенцију изгарања на послу</w:t>
      </w:r>
    </w:p>
    <w:p w:rsidR="00B7792D" w:rsidRPr="00B7792D" w:rsidRDefault="00B7792D" w:rsidP="00B7792D">
      <w:pPr>
        <w:pStyle w:val="diplomski1"/>
        <w:numPr>
          <w:ilvl w:val="0"/>
          <w:numId w:val="5"/>
        </w:numPr>
        <w:rPr>
          <w:rFonts w:asciiTheme="minorHAnsi" w:hAnsiTheme="minorHAnsi" w:cstheme="minorHAnsi"/>
          <w:b w:val="0"/>
          <w:szCs w:val="22"/>
        </w:rPr>
      </w:pPr>
      <w:r w:rsidRPr="00B7792D">
        <w:rPr>
          <w:rFonts w:asciiTheme="minorHAnsi" w:hAnsiTheme="minorHAnsi" w:cstheme="minorHAnsi"/>
          <w:b w:val="0"/>
          <w:szCs w:val="22"/>
          <w:lang w:val="sr-Cyrl-CS"/>
        </w:rPr>
        <w:t>П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оди</w:t>
      </w:r>
      <w:proofErr w:type="spellEnd"/>
      <w:r w:rsidRPr="00B7792D">
        <w:rPr>
          <w:rFonts w:asciiTheme="minorHAnsi" w:hAnsiTheme="minorHAnsi" w:cstheme="minorHAnsi"/>
          <w:b w:val="0"/>
          <w:szCs w:val="22"/>
          <w:lang w:val="sr-Cyrl-CS"/>
        </w:rPr>
        <w:t>зање</w:t>
      </w:r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ниво</w:t>
      </w:r>
      <w:proofErr w:type="spellEnd"/>
      <w:r w:rsidRPr="00B7792D">
        <w:rPr>
          <w:rFonts w:asciiTheme="minorHAnsi" w:hAnsiTheme="minorHAnsi" w:cstheme="minorHAnsi"/>
          <w:b w:val="0"/>
          <w:szCs w:val="22"/>
          <w:lang w:val="sr-Cyrl-CS"/>
        </w:rPr>
        <w:t>а</w:t>
      </w:r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свести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о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значају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неговања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здравих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стилова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живота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и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трагања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за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начинима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за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ублажавање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ефеката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стреса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који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ће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бити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по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мери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  <w:proofErr w:type="spellStart"/>
      <w:r w:rsidRPr="00B7792D">
        <w:rPr>
          <w:rFonts w:asciiTheme="minorHAnsi" w:hAnsiTheme="minorHAnsi" w:cstheme="minorHAnsi"/>
          <w:b w:val="0"/>
          <w:szCs w:val="22"/>
        </w:rPr>
        <w:t>појединца</w:t>
      </w:r>
      <w:proofErr w:type="spellEnd"/>
      <w:r w:rsidRPr="00B7792D">
        <w:rPr>
          <w:rFonts w:asciiTheme="minorHAnsi" w:hAnsiTheme="minorHAnsi" w:cstheme="minorHAnsi"/>
          <w:b w:val="0"/>
          <w:szCs w:val="22"/>
        </w:rPr>
        <w:t xml:space="preserve"> </w:t>
      </w:r>
    </w:p>
    <w:p w:rsidR="0087355B" w:rsidRPr="00B7792D" w:rsidRDefault="0087355B" w:rsidP="0087355B">
      <w:pPr>
        <w:spacing w:line="240" w:lineRule="auto"/>
        <w:jc w:val="both"/>
        <w:rPr>
          <w:rFonts w:cstheme="minorHAnsi"/>
          <w:bCs/>
          <w:lang w:val="sr-Cyrl-CS"/>
        </w:rPr>
      </w:pPr>
      <w:r w:rsidRPr="00B7792D">
        <w:rPr>
          <w:rFonts w:cstheme="minorHAnsi"/>
          <w:bCs/>
          <w:lang w:val="sr-Cyrl-CS"/>
        </w:rPr>
        <w:t xml:space="preserve"> </w:t>
      </w:r>
    </w:p>
    <w:p w:rsidR="00070F93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САДРЖИНА ПРОГРАМА</w:t>
      </w:r>
    </w:p>
    <w:p w:rsidR="003C67DB" w:rsidRPr="00BA1895" w:rsidRDefault="003C67DB" w:rsidP="003C67DB">
      <w:pPr>
        <w:numPr>
          <w:ilvl w:val="0"/>
          <w:numId w:val="6"/>
        </w:numPr>
        <w:spacing w:after="0" w:line="240" w:lineRule="auto"/>
        <w:rPr>
          <w:b/>
        </w:rPr>
      </w:pPr>
      <w:r w:rsidRPr="00BA1895">
        <w:rPr>
          <w:b/>
        </w:rPr>
        <w:t>Разумевање појаве стреса у радном окружењу и синдрома изгарања</w:t>
      </w:r>
    </w:p>
    <w:p w:rsidR="003C67DB" w:rsidRPr="00BA1895" w:rsidRDefault="003C67DB" w:rsidP="003C67DB">
      <w:pPr>
        <w:numPr>
          <w:ilvl w:val="1"/>
          <w:numId w:val="6"/>
        </w:numPr>
        <w:spacing w:after="0" w:line="240" w:lineRule="auto"/>
      </w:pPr>
      <w:r w:rsidRPr="00BA1895">
        <w:t>Дефинисање основних појмова – професионални стрес и синдром изгарања и које последице има по здравље запослених</w:t>
      </w:r>
    </w:p>
    <w:p w:rsidR="003C67DB" w:rsidRPr="00BA1895" w:rsidRDefault="003C67DB" w:rsidP="003C67DB">
      <w:pPr>
        <w:numPr>
          <w:ilvl w:val="1"/>
          <w:numId w:val="6"/>
        </w:numPr>
        <w:spacing w:after="0" w:line="240" w:lineRule="auto"/>
      </w:pPr>
      <w:r w:rsidRPr="00BA1895">
        <w:t>Препознавање извора професионалног стреса и изгарања на послу</w:t>
      </w:r>
    </w:p>
    <w:p w:rsidR="003C67DB" w:rsidRPr="00BA1895" w:rsidRDefault="003C67DB" w:rsidP="003C67DB">
      <w:pPr>
        <w:numPr>
          <w:ilvl w:val="0"/>
          <w:numId w:val="6"/>
        </w:numPr>
        <w:spacing w:after="0" w:line="240" w:lineRule="auto"/>
        <w:rPr>
          <w:b/>
        </w:rPr>
      </w:pPr>
      <w:r w:rsidRPr="00BA1895">
        <w:rPr>
          <w:b/>
        </w:rPr>
        <w:t>Стратегије суочавање са стресом и превенција изгарања на послу</w:t>
      </w:r>
    </w:p>
    <w:p w:rsidR="003C67DB" w:rsidRPr="00B80BE0" w:rsidRDefault="003C67DB" w:rsidP="003C67DB">
      <w:pPr>
        <w:numPr>
          <w:ilvl w:val="1"/>
          <w:numId w:val="6"/>
        </w:numPr>
        <w:spacing w:after="0" w:line="240" w:lineRule="auto"/>
        <w:jc w:val="both"/>
      </w:pPr>
      <w:r w:rsidRPr="00B80BE0">
        <w:t>Упознавање учесника са основним принципима асертивне комуникације</w:t>
      </w:r>
    </w:p>
    <w:p w:rsidR="003C67DB" w:rsidRPr="00B80BE0" w:rsidRDefault="003C67DB" w:rsidP="003C67DB">
      <w:pPr>
        <w:numPr>
          <w:ilvl w:val="1"/>
          <w:numId w:val="6"/>
        </w:numPr>
        <w:spacing w:after="0" w:line="240" w:lineRule="auto"/>
        <w:jc w:val="both"/>
      </w:pPr>
      <w:r w:rsidRPr="00B80BE0">
        <w:t>Упознавање учесника са основним принципима управљања временом</w:t>
      </w:r>
    </w:p>
    <w:p w:rsidR="003C67DB" w:rsidRPr="00B80BE0" w:rsidRDefault="003C67DB" w:rsidP="003C67DB">
      <w:pPr>
        <w:numPr>
          <w:ilvl w:val="1"/>
          <w:numId w:val="6"/>
        </w:numPr>
        <w:spacing w:after="0" w:line="240" w:lineRule="auto"/>
        <w:jc w:val="both"/>
      </w:pPr>
      <w:r w:rsidRPr="00B80BE0">
        <w:t>Упознавање учесника са основним принципима управљања променама</w:t>
      </w:r>
    </w:p>
    <w:p w:rsidR="003C67DB" w:rsidRPr="00B80BE0" w:rsidRDefault="003C67DB" w:rsidP="003C67DB">
      <w:pPr>
        <w:numPr>
          <w:ilvl w:val="1"/>
          <w:numId w:val="6"/>
        </w:numPr>
        <w:spacing w:after="0" w:line="240" w:lineRule="auto"/>
        <w:jc w:val="both"/>
      </w:pPr>
      <w:r w:rsidRPr="00B80BE0">
        <w:lastRenderedPageBreak/>
        <w:t>Упознавање учесника са техникама релаксације и мотивисање учесника да примене научено након обуке</w:t>
      </w:r>
    </w:p>
    <w:p w:rsidR="003C67DB" w:rsidRPr="00B80BE0" w:rsidRDefault="003C67DB" w:rsidP="003C67DB">
      <w:pPr>
        <w:jc w:val="both"/>
      </w:pPr>
    </w:p>
    <w:p w:rsidR="00070F93" w:rsidRPr="00D761E2" w:rsidRDefault="003C67DB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>
        <w:rPr>
          <w:rFonts w:cstheme="minorHAnsi"/>
          <w:b/>
          <w:bCs/>
        </w:rPr>
        <w:t>K</w:t>
      </w:r>
      <w:r w:rsidR="00070F93" w:rsidRPr="00D761E2">
        <w:rPr>
          <w:rFonts w:cstheme="minorHAnsi"/>
          <w:b/>
          <w:bCs/>
          <w:lang w:val="sr-Cyrl-CS"/>
        </w:rPr>
        <w:t>ОМПЕТЕНЦИЈЕ КОЈЕ ПРОГРАМ РАЗВИЈА</w:t>
      </w:r>
    </w:p>
    <w:p w:rsidR="003C67DB" w:rsidRPr="00C07FF5" w:rsidRDefault="003C67DB" w:rsidP="003C67DB">
      <w:pPr>
        <w:jc w:val="both"/>
        <w:rPr>
          <w:iCs/>
        </w:rPr>
      </w:pPr>
      <w:r w:rsidRPr="00C07FF5">
        <w:rPr>
          <w:iCs/>
        </w:rPr>
        <w:t>Програм је усмерен је на развијање општих компетенција (oпштих знања и вештина за препознавање и превенцију симптома професионалног стреса и синдрома</w:t>
      </w:r>
      <w:r>
        <w:rPr>
          <w:iCs/>
          <w:lang w:val="sr-Cyrl-CS"/>
        </w:rPr>
        <w:t xml:space="preserve"> изгарања</w:t>
      </w:r>
      <w:r w:rsidRPr="00C07FF5">
        <w:rPr>
          <w:iCs/>
        </w:rPr>
        <w:t>) стручних</w:t>
      </w:r>
      <w:r>
        <w:rPr>
          <w:iCs/>
          <w:lang w:val="sr-Cyrl-CS"/>
        </w:rPr>
        <w:t xml:space="preserve"> радника</w:t>
      </w:r>
      <w:r>
        <w:rPr>
          <w:iCs/>
        </w:rPr>
        <w:t xml:space="preserve"> и сарадника </w:t>
      </w:r>
      <w:r w:rsidRPr="00C07FF5">
        <w:rPr>
          <w:iCs/>
        </w:rPr>
        <w:t xml:space="preserve"> у установама социјалне заштите и другим системима. </w:t>
      </w:r>
    </w:p>
    <w:p w:rsidR="003C67DB" w:rsidRDefault="003C67DB" w:rsidP="003C67DB">
      <w:pPr>
        <w:jc w:val="both"/>
        <w:rPr>
          <w:bCs/>
          <w:iCs/>
          <w:lang w:val="sr-Cyrl-CS"/>
        </w:rPr>
      </w:pPr>
      <w:r w:rsidRPr="00C07FF5">
        <w:rPr>
          <w:bCs/>
          <w:iCs/>
        </w:rPr>
        <w:t>Јачањем компетенција за управљање стресом</w:t>
      </w:r>
      <w:r>
        <w:rPr>
          <w:bCs/>
          <w:iCs/>
          <w:lang w:val="sr-Cyrl-CS"/>
        </w:rPr>
        <w:t xml:space="preserve"> д</w:t>
      </w:r>
      <w:r w:rsidRPr="00C07FF5">
        <w:rPr>
          <w:bCs/>
          <w:iCs/>
        </w:rPr>
        <w:t>оприноси се континуираном професионалном развоју запослених али уз подизање нивоа свести о значају бриге о себи и очувању властитог менталног здравља.</w:t>
      </w:r>
      <w:r>
        <w:rPr>
          <w:bCs/>
          <w:iCs/>
          <w:lang w:val="sr-Cyrl-CS"/>
        </w:rPr>
        <w:t xml:space="preserve"> Јачањем наведених компетенција </w:t>
      </w:r>
      <w:r w:rsidRPr="00C07FF5">
        <w:rPr>
          <w:bCs/>
          <w:iCs/>
        </w:rPr>
        <w:t xml:space="preserve"> доприноси се стварању услова за поштовање права корисника, у складу са основним начелима социјалне заштите</w:t>
      </w:r>
      <w:r>
        <w:rPr>
          <w:bCs/>
          <w:iCs/>
          <w:lang w:val="sr-Cyrl-CS"/>
        </w:rPr>
        <w:t xml:space="preserve"> и</w:t>
      </w:r>
      <w:r w:rsidRPr="00C07FF5">
        <w:rPr>
          <w:bCs/>
          <w:iCs/>
        </w:rPr>
        <w:t xml:space="preserve"> у крајњем исходу подизању квалитета услуга које се пружају корисници</w:t>
      </w:r>
      <w:r>
        <w:rPr>
          <w:bCs/>
          <w:iCs/>
        </w:rPr>
        <w:t>ма у систему социјалне заштите</w:t>
      </w:r>
      <w:r w:rsidRPr="00C07FF5">
        <w:rPr>
          <w:bCs/>
          <w:iCs/>
        </w:rPr>
        <w:t xml:space="preserve">. </w:t>
      </w:r>
    </w:p>
    <w:p w:rsidR="003C67DB" w:rsidRDefault="003C67DB" w:rsidP="003C67DB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Очекује се да ће на крају обуке учесници бити оспособљени да:</w:t>
      </w:r>
    </w:p>
    <w:p w:rsidR="003C67DB" w:rsidRPr="00776F88" w:rsidRDefault="003C67DB" w:rsidP="003C67DB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776F88">
        <w:rPr>
          <w:iCs/>
        </w:rPr>
        <w:t>покажу свеобухватно разумевање појма професионалног стреса и синдрома изгарања;</w:t>
      </w:r>
    </w:p>
    <w:p w:rsidR="003C67DB" w:rsidRPr="00776F88" w:rsidRDefault="003C67DB" w:rsidP="003C67DB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776F88">
        <w:rPr>
          <w:iCs/>
        </w:rPr>
        <w:t>препознају изворе стреса и ризике за развој синдрома изгарања;</w:t>
      </w:r>
    </w:p>
    <w:p w:rsidR="003C67DB" w:rsidRPr="00776F88" w:rsidRDefault="003C67DB" w:rsidP="003C67DB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776F88">
        <w:rPr>
          <w:iCs/>
        </w:rPr>
        <w:t>покажу разумевање принципа асертивне комуникације;</w:t>
      </w:r>
    </w:p>
    <w:p w:rsidR="003C67DB" w:rsidRPr="00776F88" w:rsidRDefault="003C67DB" w:rsidP="003C67DB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776F88">
        <w:rPr>
          <w:iCs/>
        </w:rPr>
        <w:t>покажу разумевање управљања временом;</w:t>
      </w:r>
    </w:p>
    <w:p w:rsidR="003C67DB" w:rsidRPr="00776F88" w:rsidRDefault="003C67DB" w:rsidP="003C67DB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776F88">
        <w:rPr>
          <w:iCs/>
        </w:rPr>
        <w:t>покажу разумевање управљања променама;</w:t>
      </w:r>
    </w:p>
    <w:p w:rsidR="003C67DB" w:rsidRPr="00776F88" w:rsidRDefault="003C67DB" w:rsidP="003C67DB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776F88">
        <w:rPr>
          <w:iCs/>
        </w:rPr>
        <w:t xml:space="preserve">покажу разумевање корака у примени техника релаксације и мотивисани </w:t>
      </w:r>
      <w:r>
        <w:rPr>
          <w:iCs/>
        </w:rPr>
        <w:t>да наставе са применом наученог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ЦИЉНА ГРУПА ПРОФЕСИОНАЛАЦА ЗА ОБУКУ</w:t>
      </w:r>
    </w:p>
    <w:p w:rsidR="003C67DB" w:rsidRPr="003F202E" w:rsidRDefault="003C67DB" w:rsidP="003C67DB">
      <w:pPr>
        <w:jc w:val="both"/>
      </w:pPr>
      <w:r w:rsidRPr="003F202E">
        <w:t xml:space="preserve">Циљна група професионалца су </w:t>
      </w:r>
      <w:r>
        <w:t>стручни радници и сарадници,</w:t>
      </w:r>
      <w:r w:rsidRPr="003F202E">
        <w:t xml:space="preserve"> и управљачки кадар (координатори, директори, руководиоци) у систему социјалне заштите. </w:t>
      </w:r>
      <w:r>
        <w:t xml:space="preserve"> </w:t>
      </w:r>
      <w:r w:rsidRPr="003F202E">
        <w:t>Такође, програмом могу бити обухваћени и професионалци и волонтери из других система (здравство, полиција, медији, запослени у јединицама локалних самоуправа, организацијама цивилног друштва...)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ОБЛАСТ НА КОЈУ СЕ ПРОГРАМ ОДНОСИ И КРАЈЊИ КОРИСНИЦИ</w:t>
      </w:r>
    </w:p>
    <w:p w:rsidR="00CB67AF" w:rsidRPr="003C67DB" w:rsidRDefault="003C67DB" w:rsidP="003C67DB">
      <w:pPr>
        <w:jc w:val="both"/>
        <w:rPr>
          <w:lang w:val="sr-Cyrl-CS"/>
        </w:rPr>
      </w:pPr>
      <w:r w:rsidRPr="003F202E">
        <w:rPr>
          <w:lang w:val="sr-Cyrl-CS"/>
        </w:rPr>
        <w:t>Програм развија опште компетенције релевантне за унапређење квалитета система социјалне заштите.</w:t>
      </w:r>
      <w:r>
        <w:t xml:space="preserve"> Кра</w:t>
      </w:r>
      <w:r w:rsidRPr="00615FAC">
        <w:rPr>
          <w:lang w:val="sr-Cyrl-CS"/>
        </w:rPr>
        <w:t xml:space="preserve">јњи корисници су сви корисници услуга социјалне заштите. 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ПРЕДУСЛОВИ ЗА УКЉУЧИВАЊЕ ПРОФЕСИОНАЛАЦА НА ОБУКУ</w:t>
      </w:r>
    </w:p>
    <w:p w:rsidR="00070F93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Нису неопходна предзнања.</w:t>
      </w:r>
    </w:p>
    <w:p w:rsidR="00D761E2" w:rsidRDefault="00D761E2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3C67DB" w:rsidRDefault="00D761E2" w:rsidP="00D76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ВОДИТЕЉКЕ ПРОГРАМА</w:t>
      </w:r>
    </w:p>
    <w:p w:rsidR="00D761E2" w:rsidRPr="00D761E2" w:rsidRDefault="00D761E2" w:rsidP="00D76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  <w:r w:rsidRPr="00D761E2">
        <w:rPr>
          <w:rFonts w:cstheme="minorHAnsi"/>
          <w:bCs/>
          <w:lang w:val="sr-Cyrl-CS"/>
        </w:rPr>
        <w:t xml:space="preserve">Марина Вукотић и </w:t>
      </w:r>
      <w:r w:rsidRPr="00D761E2">
        <w:rPr>
          <w:rFonts w:cstheme="minorHAnsi"/>
          <w:lang w:val="sr-Cyrl-CS"/>
        </w:rPr>
        <w:t xml:space="preserve">Ивана Копривица </w:t>
      </w: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CS"/>
        </w:rPr>
      </w:pPr>
    </w:p>
    <w:p w:rsidR="00070F93" w:rsidRPr="00D761E2" w:rsidRDefault="00070F93" w:rsidP="00070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CS"/>
        </w:rPr>
      </w:pPr>
      <w:r w:rsidRPr="00D761E2">
        <w:rPr>
          <w:rFonts w:cstheme="minorHAnsi"/>
          <w:b/>
          <w:bCs/>
          <w:lang w:val="sr-Cyrl-CS"/>
        </w:rPr>
        <w:t>ТРАЈАЊЕ ПРОГРАМА ОБУКЕ</w:t>
      </w:r>
    </w:p>
    <w:p w:rsidR="00070F93" w:rsidRPr="00D761E2" w:rsidRDefault="00070F93" w:rsidP="006B1480">
      <w:pPr>
        <w:jc w:val="both"/>
        <w:rPr>
          <w:rFonts w:cstheme="minorHAnsi"/>
          <w:lang w:val="sr-Cyrl-CS"/>
        </w:rPr>
      </w:pPr>
      <w:r w:rsidRPr="00D761E2">
        <w:rPr>
          <w:rFonts w:cstheme="minorHAnsi"/>
          <w:lang w:val="sr-Cyrl-CS"/>
        </w:rPr>
        <w:t>Укупно трајање програма обуке је 1 дан, односно 6 сати (са паузама 8 сати).</w:t>
      </w:r>
    </w:p>
    <w:sectPr w:rsidR="00070F93" w:rsidRPr="00D761E2" w:rsidSect="008E2BFE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10" w:rsidRDefault="00D77E10" w:rsidP="007D08AC">
      <w:pPr>
        <w:spacing w:after="0" w:line="240" w:lineRule="auto"/>
      </w:pPr>
      <w:r>
        <w:separator/>
      </w:r>
    </w:p>
  </w:endnote>
  <w:endnote w:type="continuationSeparator" w:id="0">
    <w:p w:rsidR="00D77E10" w:rsidRDefault="00D77E10" w:rsidP="007D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10" w:rsidRDefault="00D77E10" w:rsidP="007D08AC">
      <w:pPr>
        <w:spacing w:after="0" w:line="240" w:lineRule="auto"/>
      </w:pPr>
      <w:r>
        <w:separator/>
      </w:r>
    </w:p>
  </w:footnote>
  <w:footnote w:type="continuationSeparator" w:id="0">
    <w:p w:rsidR="00D77E10" w:rsidRDefault="00D77E10" w:rsidP="007D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AC" w:rsidRPr="007D08AC" w:rsidRDefault="007D08AC" w:rsidP="00670D30">
    <w:pPr>
      <w:pStyle w:val="Header"/>
      <w:jc w:val="center"/>
    </w:pPr>
    <w:r w:rsidRPr="007D08AC">
      <w:rPr>
        <w:noProof/>
        <w:lang w:val="en-GB" w:eastAsia="en-GB"/>
      </w:rPr>
      <w:drawing>
        <wp:inline distT="0" distB="0" distL="0" distR="0">
          <wp:extent cx="1295846" cy="1051904"/>
          <wp:effectExtent l="19050" t="0" r="0" b="0"/>
          <wp:docPr id="7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288" cy="1065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156"/>
    <w:multiLevelType w:val="multilevel"/>
    <w:tmpl w:val="D5CA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781E52"/>
    <w:multiLevelType w:val="hybridMultilevel"/>
    <w:tmpl w:val="C8562032"/>
    <w:lvl w:ilvl="0" w:tplc="3A86A808">
      <w:numFmt w:val="bullet"/>
      <w:lvlText w:val="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9CF"/>
    <w:multiLevelType w:val="hybridMultilevel"/>
    <w:tmpl w:val="BB6A5570"/>
    <w:lvl w:ilvl="0" w:tplc="641889B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6C601D"/>
    <w:multiLevelType w:val="hybridMultilevel"/>
    <w:tmpl w:val="F712F3F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0979"/>
    <w:multiLevelType w:val="hybridMultilevel"/>
    <w:tmpl w:val="407658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72C1"/>
    <w:multiLevelType w:val="hybridMultilevel"/>
    <w:tmpl w:val="142E6EE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A44"/>
    <w:multiLevelType w:val="hybridMultilevel"/>
    <w:tmpl w:val="66BCAD6C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C"/>
    <w:rsid w:val="00070F93"/>
    <w:rsid w:val="00106907"/>
    <w:rsid w:val="00156783"/>
    <w:rsid w:val="001F6642"/>
    <w:rsid w:val="002447EF"/>
    <w:rsid w:val="0028501C"/>
    <w:rsid w:val="002A73EB"/>
    <w:rsid w:val="0030632B"/>
    <w:rsid w:val="00320AB2"/>
    <w:rsid w:val="003C67DB"/>
    <w:rsid w:val="004A3674"/>
    <w:rsid w:val="004C412C"/>
    <w:rsid w:val="004C47F4"/>
    <w:rsid w:val="00593175"/>
    <w:rsid w:val="005A10C5"/>
    <w:rsid w:val="0061261E"/>
    <w:rsid w:val="00626CFB"/>
    <w:rsid w:val="006514A5"/>
    <w:rsid w:val="00670D30"/>
    <w:rsid w:val="00675B2A"/>
    <w:rsid w:val="006B1480"/>
    <w:rsid w:val="00745E5B"/>
    <w:rsid w:val="00772FA4"/>
    <w:rsid w:val="007D08AC"/>
    <w:rsid w:val="007F544B"/>
    <w:rsid w:val="0087355B"/>
    <w:rsid w:val="008A0775"/>
    <w:rsid w:val="008E2BFE"/>
    <w:rsid w:val="0093073E"/>
    <w:rsid w:val="0093413C"/>
    <w:rsid w:val="00986264"/>
    <w:rsid w:val="00A16929"/>
    <w:rsid w:val="00B1659D"/>
    <w:rsid w:val="00B7792D"/>
    <w:rsid w:val="00BD7C1D"/>
    <w:rsid w:val="00C02F8A"/>
    <w:rsid w:val="00C95DE2"/>
    <w:rsid w:val="00CB67AF"/>
    <w:rsid w:val="00D00844"/>
    <w:rsid w:val="00D242AD"/>
    <w:rsid w:val="00D60F3E"/>
    <w:rsid w:val="00D761E2"/>
    <w:rsid w:val="00D77E10"/>
    <w:rsid w:val="00DB0897"/>
    <w:rsid w:val="00F36B14"/>
    <w:rsid w:val="00F9536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BB1D3-617C-4622-BAA4-1D1AAF9C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FE"/>
  </w:style>
  <w:style w:type="paragraph" w:styleId="Heading1">
    <w:name w:val="heading 1"/>
    <w:basedOn w:val="Normal"/>
    <w:next w:val="Normal"/>
    <w:link w:val="Heading1Char"/>
    <w:uiPriority w:val="9"/>
    <w:qFormat/>
    <w:rsid w:val="006B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8A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C"/>
  </w:style>
  <w:style w:type="paragraph" w:styleId="Footer">
    <w:name w:val="footer"/>
    <w:basedOn w:val="Normal"/>
    <w:link w:val="FooterChar"/>
    <w:uiPriority w:val="99"/>
    <w:unhideWhenUsed/>
    <w:rsid w:val="007D08A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C"/>
  </w:style>
  <w:style w:type="paragraph" w:styleId="BalloonText">
    <w:name w:val="Balloon Text"/>
    <w:basedOn w:val="Normal"/>
    <w:link w:val="BalloonTextChar"/>
    <w:uiPriority w:val="99"/>
    <w:semiHidden/>
    <w:unhideWhenUsed/>
    <w:rsid w:val="007D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B14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264"/>
    <w:rPr>
      <w:color w:val="800080" w:themeColor="followedHyperlink"/>
      <w:u w:val="single"/>
    </w:rPr>
  </w:style>
  <w:style w:type="paragraph" w:customStyle="1" w:styleId="diplomski1">
    <w:name w:val="diplomski 1"/>
    <w:basedOn w:val="Normal"/>
    <w:rsid w:val="00B7792D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dcterms:created xsi:type="dcterms:W3CDTF">2017-11-20T10:23:00Z</dcterms:created>
  <dcterms:modified xsi:type="dcterms:W3CDTF">2017-11-20T11:43:00Z</dcterms:modified>
</cp:coreProperties>
</file>